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81" w:rsidRPr="00AF0F29" w:rsidRDefault="00B10FC0" w:rsidP="00672F81">
      <w:pPr>
        <w:pStyle w:val="aLC32"/>
        <w:spacing w:before="120"/>
        <w:jc w:val="left"/>
        <w:rPr>
          <w:rFonts w:ascii="Segoe UI" w:hAnsi="Segoe UI" w:cs="Segoe UI"/>
          <w:sz w:val="24"/>
        </w:rPr>
      </w:pPr>
      <w:r w:rsidRPr="00AF0F29">
        <w:rPr>
          <w:rFonts w:ascii="Segoe UI" w:hAnsi="Segoe UI" w:cs="Segoe UI"/>
          <w:sz w:val="24"/>
        </w:rPr>
        <w:t>T’ÍT’Q’ETMEC XÉKMENS TA TMÍCWA [PEOPLE OF T'ÍT'Q'ET LAW OF THE LAND]</w:t>
      </w:r>
    </w:p>
    <w:p w:rsidR="00B10FC0" w:rsidRDefault="00B10FC0" w:rsidP="00672F81">
      <w:pPr>
        <w:pStyle w:val="aLC32"/>
        <w:spacing w:before="120"/>
        <w:jc w:val="left"/>
        <w:rPr>
          <w:rFonts w:ascii="Segoe UI" w:hAnsi="Segoe UI" w:cs="Segoe UI"/>
          <w:sz w:val="24"/>
        </w:rPr>
      </w:pPr>
    </w:p>
    <w:p w:rsidR="00B10FC0" w:rsidRDefault="00B10FC0" w:rsidP="00A36918">
      <w:pPr>
        <w:pStyle w:val="aLC32"/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noProof/>
          <w:sz w:val="24"/>
          <w:lang w:eastAsia="en-CA"/>
        </w:rPr>
        <w:drawing>
          <wp:inline distT="0" distB="0" distL="0" distR="0">
            <wp:extent cx="1398494" cy="5920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untain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000" cy="60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918">
        <w:rPr>
          <w:rFonts w:ascii="Segoe UI" w:hAnsi="Segoe UI" w:cs="Segoe UI"/>
          <w:noProof/>
          <w:sz w:val="24"/>
          <w:lang w:eastAsia="en-CA"/>
        </w:rPr>
        <w:drawing>
          <wp:inline distT="0" distB="0" distL="0" distR="0">
            <wp:extent cx="732790" cy="53314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rson resiz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777" cy="56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F81" w:rsidRDefault="00672F81" w:rsidP="00672F81">
      <w:pPr>
        <w:pStyle w:val="aLC32"/>
        <w:spacing w:before="120"/>
        <w:jc w:val="left"/>
        <w:rPr>
          <w:rFonts w:ascii="Segoe UI" w:hAnsi="Segoe UI" w:cs="Segoe UI"/>
          <w:sz w:val="24"/>
        </w:rPr>
      </w:pPr>
    </w:p>
    <w:p w:rsidR="00672F81" w:rsidRPr="00AF0F29" w:rsidRDefault="00672F81" w:rsidP="00AF0F29">
      <w:pPr>
        <w:pStyle w:val="aLC32"/>
        <w:spacing w:before="120" w:line="360" w:lineRule="auto"/>
        <w:jc w:val="left"/>
        <w:rPr>
          <w:rFonts w:ascii="Segoe UI" w:hAnsi="Segoe UI" w:cs="Segoe UI"/>
          <w:sz w:val="24"/>
        </w:rPr>
      </w:pPr>
      <w:r w:rsidRPr="00AF0F29">
        <w:rPr>
          <w:rFonts w:ascii="Segoe UI" w:hAnsi="Segoe UI" w:cs="Segoe UI"/>
          <w:sz w:val="24"/>
        </w:rPr>
        <w:t xml:space="preserve">The Land Code and Individual Agreement have been approved by </w:t>
      </w:r>
      <w:proofErr w:type="gramStart"/>
      <w:r w:rsidRPr="00AF0F29">
        <w:rPr>
          <w:rFonts w:ascii="Segoe UI" w:hAnsi="Segoe UI" w:cs="Segoe UI"/>
          <w:sz w:val="24"/>
        </w:rPr>
        <w:t>T’ít’q’et</w:t>
      </w:r>
      <w:proofErr w:type="gramEnd"/>
      <w:r w:rsidRPr="00AF0F29">
        <w:rPr>
          <w:rFonts w:ascii="Segoe UI" w:hAnsi="Segoe UI" w:cs="Segoe UI"/>
          <w:sz w:val="24"/>
        </w:rPr>
        <w:t xml:space="preserve">. Now we are </w:t>
      </w:r>
      <w:r w:rsidRPr="00AF0F29">
        <w:rPr>
          <w:rFonts w:ascii="Segoe UI" w:hAnsi="Segoe UI" w:cs="Segoe UI"/>
          <w:b/>
          <w:sz w:val="24"/>
        </w:rPr>
        <w:t>looking</w:t>
      </w:r>
      <w:r w:rsidRPr="00AF0F29">
        <w:rPr>
          <w:rFonts w:ascii="Segoe UI" w:hAnsi="Segoe UI" w:cs="Segoe UI"/>
          <w:sz w:val="24"/>
        </w:rPr>
        <w:t xml:space="preserve"> for persons interested in</w:t>
      </w:r>
      <w:r w:rsidRPr="00AF0F29">
        <w:rPr>
          <w:rFonts w:ascii="Segoe UI" w:hAnsi="Segoe UI" w:cs="Segoe UI"/>
          <w:b/>
          <w:sz w:val="24"/>
        </w:rPr>
        <w:t xml:space="preserve"> serving</w:t>
      </w:r>
      <w:r w:rsidR="001836AA">
        <w:rPr>
          <w:rFonts w:ascii="Segoe UI" w:hAnsi="Segoe UI" w:cs="Segoe UI"/>
          <w:sz w:val="24"/>
        </w:rPr>
        <w:t xml:space="preserve"> on the</w:t>
      </w:r>
      <w:r w:rsidRPr="00AF0F29">
        <w:rPr>
          <w:rFonts w:ascii="Segoe UI" w:hAnsi="Segoe UI" w:cs="Segoe UI"/>
          <w:sz w:val="24"/>
        </w:rPr>
        <w:t xml:space="preserve"> </w:t>
      </w:r>
      <w:r w:rsidRPr="00AF0F29">
        <w:rPr>
          <w:rFonts w:ascii="Segoe UI" w:hAnsi="Segoe UI" w:cs="Segoe UI"/>
          <w:b/>
          <w:sz w:val="24"/>
        </w:rPr>
        <w:t>Lands Committee</w:t>
      </w:r>
      <w:r w:rsidRPr="00AF0F29">
        <w:rPr>
          <w:rFonts w:ascii="Segoe UI" w:hAnsi="Segoe UI" w:cs="Segoe UI"/>
          <w:sz w:val="24"/>
        </w:rPr>
        <w:t xml:space="preserve">. </w:t>
      </w:r>
      <w:r w:rsidR="001836AA">
        <w:rPr>
          <w:rFonts w:ascii="Segoe UI" w:hAnsi="Segoe UI" w:cs="Segoe UI"/>
          <w:sz w:val="24"/>
        </w:rPr>
        <w:t xml:space="preserve">The mandate for this committee is make land and resources related recommendations to </w:t>
      </w:r>
      <w:proofErr w:type="spellStart"/>
      <w:proofErr w:type="gramStart"/>
      <w:r w:rsidR="001836AA">
        <w:rPr>
          <w:rFonts w:ascii="Segoe UI" w:hAnsi="Segoe UI" w:cs="Segoe UI"/>
          <w:sz w:val="24"/>
        </w:rPr>
        <w:t>T'ít'q'et</w:t>
      </w:r>
      <w:proofErr w:type="spellEnd"/>
      <w:proofErr w:type="gramEnd"/>
      <w:r w:rsidR="001836AA">
        <w:rPr>
          <w:rFonts w:ascii="Segoe UI" w:hAnsi="Segoe UI" w:cs="Segoe UI"/>
          <w:sz w:val="24"/>
        </w:rPr>
        <w:t xml:space="preserve"> Council. </w:t>
      </w:r>
      <w:r w:rsidR="005B061E" w:rsidRPr="00AF0F29">
        <w:rPr>
          <w:rFonts w:ascii="Segoe UI" w:hAnsi="Segoe UI" w:cs="Segoe UI"/>
          <w:sz w:val="24"/>
        </w:rPr>
        <w:t xml:space="preserve">There are skills and qualities that would be preferable for </w:t>
      </w:r>
      <w:r w:rsidR="00AF0F29" w:rsidRPr="00AF0F29">
        <w:rPr>
          <w:rFonts w:ascii="Segoe UI" w:hAnsi="Segoe UI" w:cs="Segoe UI"/>
          <w:sz w:val="24"/>
        </w:rPr>
        <w:t xml:space="preserve">prospective </w:t>
      </w:r>
      <w:r w:rsidR="005B061E" w:rsidRPr="00AF0F29">
        <w:rPr>
          <w:rFonts w:ascii="Segoe UI" w:hAnsi="Segoe UI" w:cs="Segoe UI"/>
          <w:sz w:val="24"/>
        </w:rPr>
        <w:t>committee</w:t>
      </w:r>
      <w:r w:rsidR="00AF0F29" w:rsidRPr="00AF0F29">
        <w:rPr>
          <w:rFonts w:ascii="Segoe UI" w:hAnsi="Segoe UI" w:cs="Segoe UI"/>
          <w:sz w:val="24"/>
        </w:rPr>
        <w:t xml:space="preserve"> members</w:t>
      </w:r>
      <w:r w:rsidR="005B061E" w:rsidRPr="00AF0F29">
        <w:rPr>
          <w:rFonts w:ascii="Segoe UI" w:hAnsi="Segoe UI" w:cs="Segoe UI"/>
          <w:sz w:val="24"/>
        </w:rPr>
        <w:t xml:space="preserve">: </w:t>
      </w:r>
    </w:p>
    <w:p w:rsidR="00672F81" w:rsidRPr="00AF0F29" w:rsidRDefault="00136EBE" w:rsidP="00672F81">
      <w:pPr>
        <w:pStyle w:val="aLC32"/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Are you knowledgeable </w:t>
      </w:r>
      <w:proofErr w:type="gramStart"/>
      <w:r>
        <w:rPr>
          <w:rFonts w:ascii="Segoe UI" w:hAnsi="Segoe UI" w:cs="Segoe UI"/>
          <w:sz w:val="24"/>
        </w:rPr>
        <w:t>about:</w:t>
      </w:r>
      <w:proofErr w:type="gramEnd"/>
    </w:p>
    <w:p w:rsidR="00AF0F29" w:rsidRPr="00AF0F29" w:rsidRDefault="00AF0F29" w:rsidP="00672F81">
      <w:pPr>
        <w:pStyle w:val="aLC32"/>
        <w:spacing w:before="120"/>
        <w:jc w:val="left"/>
        <w:rPr>
          <w:rFonts w:ascii="Segoe UI" w:hAnsi="Segoe UI" w:cs="Segoe UI"/>
          <w:sz w:val="24"/>
        </w:rPr>
      </w:pPr>
    </w:p>
    <w:p w:rsidR="004514BD" w:rsidRDefault="004514BD" w:rsidP="006127D3">
      <w:pPr>
        <w:pStyle w:val="aLC32"/>
        <w:numPr>
          <w:ilvl w:val="0"/>
          <w:numId w:val="4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The </w:t>
      </w:r>
      <w:proofErr w:type="gramStart"/>
      <w:r>
        <w:rPr>
          <w:rFonts w:ascii="Segoe UI" w:hAnsi="Segoe UI" w:cs="Segoe UI"/>
          <w:sz w:val="24"/>
        </w:rPr>
        <w:t>T'ít'q'et</w:t>
      </w:r>
      <w:proofErr w:type="gramEnd"/>
      <w:r>
        <w:rPr>
          <w:rFonts w:ascii="Segoe UI" w:hAnsi="Segoe UI" w:cs="Segoe UI"/>
          <w:sz w:val="24"/>
        </w:rPr>
        <w:t xml:space="preserve"> Land Code, effective September 1, 2019.</w:t>
      </w:r>
    </w:p>
    <w:p w:rsidR="00672F81" w:rsidRPr="00AF0F29" w:rsidRDefault="00672F81" w:rsidP="006127D3">
      <w:pPr>
        <w:pStyle w:val="aLC32"/>
        <w:numPr>
          <w:ilvl w:val="0"/>
          <w:numId w:val="4"/>
        </w:numPr>
        <w:spacing w:before="120"/>
        <w:jc w:val="left"/>
        <w:rPr>
          <w:rFonts w:ascii="Segoe UI" w:hAnsi="Segoe UI" w:cs="Segoe UI"/>
          <w:sz w:val="24"/>
        </w:rPr>
      </w:pPr>
      <w:proofErr w:type="gramStart"/>
      <w:r w:rsidRPr="00AF0F29">
        <w:rPr>
          <w:rFonts w:ascii="Segoe UI" w:hAnsi="Segoe UI" w:cs="Segoe UI"/>
          <w:sz w:val="24"/>
        </w:rPr>
        <w:t>T’ít’q’et</w:t>
      </w:r>
      <w:proofErr w:type="gramEnd"/>
      <w:r w:rsidRPr="00AF0F29">
        <w:rPr>
          <w:rFonts w:ascii="Segoe UI" w:hAnsi="Segoe UI" w:cs="Segoe UI"/>
          <w:sz w:val="24"/>
        </w:rPr>
        <w:t xml:space="preserve"> </w:t>
      </w:r>
      <w:r w:rsidR="00136EBE">
        <w:rPr>
          <w:rFonts w:ascii="Segoe UI" w:hAnsi="Segoe UI" w:cs="Segoe UI"/>
          <w:sz w:val="24"/>
        </w:rPr>
        <w:t xml:space="preserve">reserve </w:t>
      </w:r>
      <w:r w:rsidR="004514BD">
        <w:rPr>
          <w:rFonts w:ascii="Segoe UI" w:hAnsi="Segoe UI" w:cs="Segoe UI"/>
          <w:sz w:val="24"/>
        </w:rPr>
        <w:t>lands.</w:t>
      </w:r>
    </w:p>
    <w:p w:rsidR="004514BD" w:rsidRDefault="00136EBE" w:rsidP="006127D3">
      <w:pPr>
        <w:pStyle w:val="aLC32"/>
        <w:numPr>
          <w:ilvl w:val="0"/>
          <w:numId w:val="4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E</w:t>
      </w:r>
      <w:r w:rsidR="00672F81" w:rsidRPr="00AF0F29">
        <w:rPr>
          <w:rFonts w:ascii="Segoe UI" w:hAnsi="Segoe UI" w:cs="Segoe UI"/>
          <w:sz w:val="24"/>
        </w:rPr>
        <w:t>nvironmental issues</w:t>
      </w:r>
      <w:r w:rsidR="004514BD">
        <w:rPr>
          <w:rFonts w:ascii="Segoe UI" w:hAnsi="Segoe UI" w:cs="Segoe UI"/>
          <w:sz w:val="24"/>
        </w:rPr>
        <w:t>.</w:t>
      </w:r>
    </w:p>
    <w:p w:rsidR="00672F81" w:rsidRDefault="004514BD" w:rsidP="006127D3">
      <w:pPr>
        <w:pStyle w:val="aLC32"/>
        <w:numPr>
          <w:ilvl w:val="0"/>
          <w:numId w:val="4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Law-making</w:t>
      </w:r>
      <w:r w:rsidR="00AF0F29" w:rsidRPr="00AF0F29">
        <w:rPr>
          <w:rFonts w:ascii="Segoe UI" w:hAnsi="Segoe UI" w:cs="Segoe UI"/>
          <w:sz w:val="24"/>
        </w:rPr>
        <w:t xml:space="preserve">, business, </w:t>
      </w:r>
      <w:r>
        <w:rPr>
          <w:rFonts w:ascii="Segoe UI" w:hAnsi="Segoe UI" w:cs="Segoe UI"/>
          <w:sz w:val="24"/>
        </w:rPr>
        <w:t>accounting, surveying.</w:t>
      </w:r>
    </w:p>
    <w:p w:rsidR="00136EBE" w:rsidRDefault="00136EBE" w:rsidP="006127D3">
      <w:pPr>
        <w:pStyle w:val="aLC32"/>
        <w:numPr>
          <w:ilvl w:val="0"/>
          <w:numId w:val="4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The environmental assessment process.</w:t>
      </w:r>
    </w:p>
    <w:p w:rsidR="00136EBE" w:rsidRDefault="00136EBE" w:rsidP="006127D3">
      <w:pPr>
        <w:pStyle w:val="aLC32"/>
        <w:numPr>
          <w:ilvl w:val="0"/>
          <w:numId w:val="4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How federal and provincial laws affect reserve lands.</w:t>
      </w:r>
    </w:p>
    <w:p w:rsidR="00672F81" w:rsidRDefault="00AF0F29" w:rsidP="006127D3">
      <w:pPr>
        <w:pStyle w:val="aLC32"/>
        <w:numPr>
          <w:ilvl w:val="0"/>
          <w:numId w:val="4"/>
        </w:numPr>
        <w:spacing w:before="120"/>
        <w:jc w:val="left"/>
        <w:rPr>
          <w:rFonts w:ascii="Segoe UI" w:hAnsi="Segoe UI" w:cs="Segoe UI"/>
          <w:sz w:val="24"/>
        </w:rPr>
      </w:pPr>
      <w:proofErr w:type="gramStart"/>
      <w:r w:rsidRPr="00136EBE">
        <w:rPr>
          <w:rFonts w:ascii="Segoe UI" w:hAnsi="Segoe UI" w:cs="Segoe UI"/>
          <w:sz w:val="24"/>
        </w:rPr>
        <w:t>T'ít'</w:t>
      </w:r>
      <w:r w:rsidR="004514BD">
        <w:rPr>
          <w:rFonts w:ascii="Segoe UI" w:hAnsi="Segoe UI" w:cs="Segoe UI"/>
          <w:sz w:val="24"/>
        </w:rPr>
        <w:t>q'et</w:t>
      </w:r>
      <w:proofErr w:type="gramEnd"/>
      <w:r w:rsidR="004514BD">
        <w:rPr>
          <w:rFonts w:ascii="Segoe UI" w:hAnsi="Segoe UI" w:cs="Segoe UI"/>
          <w:sz w:val="24"/>
        </w:rPr>
        <w:t xml:space="preserve"> lands, history and culture.</w:t>
      </w:r>
    </w:p>
    <w:p w:rsidR="004514BD" w:rsidRDefault="004514BD" w:rsidP="006127D3">
      <w:pPr>
        <w:pStyle w:val="aLC32"/>
        <w:numPr>
          <w:ilvl w:val="0"/>
          <w:numId w:val="4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Future trends in land management.</w:t>
      </w:r>
    </w:p>
    <w:p w:rsidR="004514BD" w:rsidRPr="006127D3" w:rsidRDefault="004514BD" w:rsidP="006127D3">
      <w:pPr>
        <w:pStyle w:val="aLC32"/>
        <w:numPr>
          <w:ilvl w:val="0"/>
          <w:numId w:val="4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Protection of heritage sites.</w:t>
      </w:r>
    </w:p>
    <w:p w:rsidR="004514BD" w:rsidRDefault="004514BD" w:rsidP="006127D3">
      <w:pPr>
        <w:pStyle w:val="aLC32"/>
        <w:numPr>
          <w:ilvl w:val="0"/>
          <w:numId w:val="4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Dispute resolution.</w:t>
      </w:r>
    </w:p>
    <w:p w:rsidR="004514BD" w:rsidRDefault="004514BD" w:rsidP="006127D3">
      <w:pPr>
        <w:pStyle w:val="aLC32"/>
        <w:numPr>
          <w:ilvl w:val="0"/>
          <w:numId w:val="4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Land registry and licensing.</w:t>
      </w:r>
    </w:p>
    <w:p w:rsidR="004514BD" w:rsidRDefault="004514BD" w:rsidP="006127D3">
      <w:pPr>
        <w:pStyle w:val="aLC32"/>
        <w:numPr>
          <w:ilvl w:val="0"/>
          <w:numId w:val="4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Land leases, permits and rights-of-way.</w:t>
      </w:r>
    </w:p>
    <w:p w:rsidR="008E4C92" w:rsidRDefault="008E4C92" w:rsidP="006127D3">
      <w:pPr>
        <w:pStyle w:val="aLC32"/>
        <w:numPr>
          <w:ilvl w:val="0"/>
          <w:numId w:val="4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Impacts of climate change.</w:t>
      </w:r>
    </w:p>
    <w:p w:rsidR="001836AA" w:rsidRPr="00136EBE" w:rsidRDefault="001836AA" w:rsidP="00B67163">
      <w:pPr>
        <w:pStyle w:val="aLC32"/>
        <w:spacing w:before="120"/>
        <w:ind w:left="720"/>
        <w:jc w:val="left"/>
        <w:rPr>
          <w:rFonts w:ascii="Segoe UI" w:hAnsi="Segoe UI" w:cs="Segoe UI"/>
          <w:sz w:val="24"/>
        </w:rPr>
      </w:pPr>
    </w:p>
    <w:p w:rsidR="001836AA" w:rsidRPr="001836AA" w:rsidRDefault="001836AA" w:rsidP="006127D3">
      <w:pPr>
        <w:pStyle w:val="ColorfulList-Accent11"/>
        <w:autoSpaceDE w:val="0"/>
        <w:autoSpaceDN w:val="0"/>
        <w:adjustRightInd w:val="0"/>
        <w:spacing w:before="120" w:line="240" w:lineRule="auto"/>
        <w:ind w:left="0"/>
        <w:contextualSpacing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Lands Committee will recommend land laws, resolutions and policies to </w:t>
      </w:r>
      <w:proofErr w:type="spellStart"/>
      <w:proofErr w:type="gramStart"/>
      <w:r>
        <w:rPr>
          <w:rFonts w:ascii="Segoe UI" w:hAnsi="Segoe UI" w:cs="Segoe UI"/>
          <w:sz w:val="24"/>
          <w:szCs w:val="24"/>
        </w:rPr>
        <w:t>T'ít'q'et</w:t>
      </w:r>
      <w:proofErr w:type="spellEnd"/>
      <w:proofErr w:type="gramEnd"/>
      <w:r>
        <w:rPr>
          <w:rFonts w:ascii="Segoe UI" w:hAnsi="Segoe UI" w:cs="Segoe UI"/>
          <w:sz w:val="24"/>
          <w:szCs w:val="24"/>
        </w:rPr>
        <w:t xml:space="preserve"> Council for matters including, but not limited to:</w:t>
      </w:r>
    </w:p>
    <w:p w:rsidR="001836AA" w:rsidRPr="0003361B" w:rsidRDefault="001836AA" w:rsidP="001836AA">
      <w:pPr>
        <w:pStyle w:val="ColorfulList-Accent11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ind w:left="1170" w:hanging="450"/>
        <w:contextualSpacing w:val="0"/>
        <w:rPr>
          <w:rFonts w:ascii="Segoe UI" w:hAnsi="Segoe UI" w:cs="Segoe UI"/>
          <w:sz w:val="24"/>
          <w:szCs w:val="24"/>
        </w:rPr>
      </w:pPr>
      <w:r w:rsidRPr="0003361B">
        <w:rPr>
          <w:rFonts w:ascii="Segoe UI" w:hAnsi="Segoe UI" w:cs="Segoe UI"/>
          <w:bCs/>
          <w:sz w:val="24"/>
          <w:szCs w:val="24"/>
          <w:lang w:val="en-US"/>
        </w:rPr>
        <w:t xml:space="preserve">a </w:t>
      </w:r>
      <w:r w:rsidRPr="0003361B">
        <w:rPr>
          <w:rFonts w:ascii="Segoe UI" w:hAnsi="Segoe UI" w:cs="Segoe UI"/>
          <w:sz w:val="24"/>
          <w:szCs w:val="24"/>
        </w:rPr>
        <w:t>land use plan or amendment of a land use plan;</w:t>
      </w:r>
    </w:p>
    <w:p w:rsidR="001836AA" w:rsidRPr="0003361B" w:rsidRDefault="001836AA" w:rsidP="001836AA">
      <w:pPr>
        <w:pStyle w:val="ColorfulList-Accent11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ind w:left="1170" w:hanging="450"/>
        <w:contextualSpacing w:val="0"/>
        <w:rPr>
          <w:rFonts w:ascii="Segoe UI" w:hAnsi="Segoe UI" w:cs="Segoe UI"/>
          <w:sz w:val="24"/>
          <w:szCs w:val="24"/>
        </w:rPr>
      </w:pPr>
      <w:r w:rsidRPr="0003361B">
        <w:rPr>
          <w:rFonts w:ascii="Segoe UI" w:hAnsi="Segoe UI" w:cs="Segoe UI"/>
          <w:sz w:val="24"/>
          <w:szCs w:val="24"/>
        </w:rPr>
        <w:lastRenderedPageBreak/>
        <w:t>a subdivision plan;</w:t>
      </w:r>
    </w:p>
    <w:p w:rsidR="001836AA" w:rsidRPr="0003361B" w:rsidRDefault="001836AA" w:rsidP="001836AA">
      <w:pPr>
        <w:pStyle w:val="ColorfulList-Accent11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ind w:left="1170" w:hanging="450"/>
        <w:contextualSpacing w:val="0"/>
        <w:rPr>
          <w:rFonts w:ascii="Segoe UI" w:hAnsi="Segoe UI" w:cs="Segoe UI"/>
          <w:sz w:val="24"/>
          <w:szCs w:val="24"/>
        </w:rPr>
      </w:pPr>
      <w:r w:rsidRPr="0003361B">
        <w:rPr>
          <w:rFonts w:ascii="Segoe UI" w:hAnsi="Segoe UI" w:cs="Segoe UI"/>
          <w:sz w:val="24"/>
          <w:szCs w:val="24"/>
        </w:rPr>
        <w:t>declaring land or an Interest in land subject to the Land Code;</w:t>
      </w:r>
    </w:p>
    <w:p w:rsidR="001836AA" w:rsidRPr="0003361B" w:rsidRDefault="001836AA" w:rsidP="001836AA">
      <w:pPr>
        <w:pStyle w:val="ColorfulList-Accent11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ind w:left="1170" w:hanging="450"/>
        <w:contextualSpacing w:val="0"/>
        <w:rPr>
          <w:rFonts w:ascii="Segoe UI" w:hAnsi="Segoe UI" w:cs="Segoe UI"/>
          <w:sz w:val="24"/>
          <w:szCs w:val="24"/>
        </w:rPr>
      </w:pPr>
      <w:r w:rsidRPr="0003361B">
        <w:rPr>
          <w:rFonts w:ascii="Segoe UI" w:hAnsi="Segoe UI" w:cs="Segoe UI"/>
          <w:sz w:val="24"/>
          <w:szCs w:val="24"/>
        </w:rPr>
        <w:t xml:space="preserve">designated heritage land or sacred land; </w:t>
      </w:r>
    </w:p>
    <w:p w:rsidR="001836AA" w:rsidRPr="0003361B" w:rsidRDefault="001836AA" w:rsidP="001836AA">
      <w:pPr>
        <w:pStyle w:val="ColorfulList-Accent11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ind w:left="1170" w:hanging="450"/>
        <w:contextualSpacing w:val="0"/>
        <w:rPr>
          <w:rFonts w:ascii="Segoe UI" w:hAnsi="Segoe UI" w:cs="Segoe UI"/>
          <w:sz w:val="24"/>
          <w:szCs w:val="24"/>
        </w:rPr>
      </w:pPr>
      <w:r w:rsidRPr="0003361B">
        <w:rPr>
          <w:rFonts w:ascii="Segoe UI" w:hAnsi="Segoe UI" w:cs="Segoe UI"/>
          <w:sz w:val="24"/>
          <w:szCs w:val="24"/>
        </w:rPr>
        <w:t>environmentally sensitive property;</w:t>
      </w:r>
    </w:p>
    <w:p w:rsidR="001836AA" w:rsidRPr="0003361B" w:rsidRDefault="00DB7EE8" w:rsidP="001836AA">
      <w:pPr>
        <w:pStyle w:val="ColorfulList-Accent11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ind w:left="1170" w:hanging="450"/>
        <w:contextualSpacing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transfer or assignment of I</w:t>
      </w:r>
      <w:r w:rsidR="001836AA" w:rsidRPr="0003361B">
        <w:rPr>
          <w:rFonts w:ascii="Segoe UI" w:hAnsi="Segoe UI" w:cs="Segoe UI"/>
          <w:sz w:val="24"/>
          <w:szCs w:val="24"/>
        </w:rPr>
        <w:t xml:space="preserve">nterests in </w:t>
      </w:r>
      <w:proofErr w:type="spellStart"/>
      <w:r w:rsidR="001836AA" w:rsidRPr="0003361B">
        <w:rPr>
          <w:rFonts w:ascii="Segoe UI" w:hAnsi="Segoe UI" w:cs="Segoe UI"/>
          <w:sz w:val="24"/>
          <w:szCs w:val="24"/>
        </w:rPr>
        <w:t>T’ít’q’et</w:t>
      </w:r>
      <w:proofErr w:type="spellEnd"/>
      <w:r w:rsidR="001836AA" w:rsidRPr="0003361B">
        <w:rPr>
          <w:rFonts w:ascii="Segoe UI" w:hAnsi="Segoe UI" w:cs="Segoe UI"/>
          <w:sz w:val="24"/>
          <w:szCs w:val="24"/>
        </w:rPr>
        <w:t xml:space="preserve"> Land;</w:t>
      </w:r>
    </w:p>
    <w:p w:rsidR="001836AA" w:rsidRPr="0003361B" w:rsidRDefault="001836AA" w:rsidP="001836AA">
      <w:pPr>
        <w:pStyle w:val="ColorfulList-Accent11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ind w:left="1170" w:hanging="450"/>
        <w:contextualSpacing w:val="0"/>
        <w:rPr>
          <w:rFonts w:ascii="Segoe UI" w:hAnsi="Segoe UI" w:cs="Segoe UI"/>
          <w:sz w:val="24"/>
          <w:szCs w:val="24"/>
        </w:rPr>
      </w:pPr>
      <w:r w:rsidRPr="0003361B">
        <w:rPr>
          <w:rFonts w:ascii="Segoe UI" w:hAnsi="Segoe UI" w:cs="Segoe UI"/>
          <w:sz w:val="24"/>
          <w:szCs w:val="24"/>
        </w:rPr>
        <w:t>a spousal property law; or</w:t>
      </w:r>
    </w:p>
    <w:p w:rsidR="001836AA" w:rsidRDefault="001836AA" w:rsidP="001836AA">
      <w:pPr>
        <w:pStyle w:val="ColorfulList-Accent11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ind w:left="1170" w:hanging="450"/>
        <w:contextualSpacing w:val="0"/>
        <w:rPr>
          <w:rFonts w:ascii="Segoe UI" w:hAnsi="Segoe UI" w:cs="Segoe UI"/>
          <w:bCs/>
          <w:sz w:val="24"/>
          <w:szCs w:val="24"/>
          <w:lang w:val="en-US"/>
        </w:rPr>
      </w:pPr>
      <w:proofErr w:type="gramStart"/>
      <w:r w:rsidRPr="0003361B">
        <w:rPr>
          <w:rFonts w:ascii="Segoe UI" w:hAnsi="Segoe UI" w:cs="Segoe UI"/>
          <w:sz w:val="24"/>
          <w:szCs w:val="24"/>
        </w:rPr>
        <w:t>any</w:t>
      </w:r>
      <w:proofErr w:type="gramEnd"/>
      <w:r w:rsidRPr="0003361B">
        <w:rPr>
          <w:rFonts w:ascii="Segoe UI" w:hAnsi="Segoe UI" w:cs="Segoe UI"/>
          <w:sz w:val="24"/>
          <w:szCs w:val="24"/>
        </w:rPr>
        <w:t xml:space="preserve"> other</w:t>
      </w:r>
      <w:r w:rsidRPr="0003361B">
        <w:rPr>
          <w:rFonts w:ascii="Segoe UI" w:hAnsi="Segoe UI" w:cs="Segoe UI"/>
          <w:bCs/>
          <w:sz w:val="24"/>
          <w:szCs w:val="24"/>
          <w:lang w:val="en-US"/>
        </w:rPr>
        <w:t xml:space="preserve"> matter or class of matters that Council declares by resolution.</w:t>
      </w:r>
    </w:p>
    <w:p w:rsidR="00CC61AA" w:rsidRPr="00CC61AA" w:rsidRDefault="001836AA" w:rsidP="00CC61AA">
      <w:pPr>
        <w:pStyle w:val="ColorfulList-Accent11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ind w:left="1170" w:hanging="450"/>
        <w:contextualSpacing w:val="0"/>
        <w:rPr>
          <w:rFonts w:ascii="Segoe UI" w:hAnsi="Segoe UI" w:cs="Segoe UI"/>
          <w:sz w:val="24"/>
          <w:szCs w:val="24"/>
        </w:rPr>
      </w:pPr>
      <w:r w:rsidRPr="00CC61AA">
        <w:rPr>
          <w:rFonts w:ascii="Segoe UI" w:hAnsi="Segoe UI" w:cs="Segoe UI"/>
          <w:sz w:val="24"/>
          <w:szCs w:val="24"/>
        </w:rPr>
        <w:t xml:space="preserve">environmental protection and assessment, </w:t>
      </w:r>
    </w:p>
    <w:p w:rsidR="001836AA" w:rsidRPr="00CC61AA" w:rsidRDefault="001836AA" w:rsidP="00CC61AA">
      <w:pPr>
        <w:pStyle w:val="ColorfulList-Accent11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ind w:left="1170" w:hanging="450"/>
        <w:contextualSpacing w:val="0"/>
        <w:rPr>
          <w:rFonts w:ascii="Segoe UI" w:hAnsi="Segoe UI" w:cs="Segoe UI"/>
          <w:sz w:val="24"/>
          <w:szCs w:val="24"/>
        </w:rPr>
      </w:pPr>
      <w:r w:rsidRPr="00CC61AA">
        <w:rPr>
          <w:rFonts w:ascii="Segoe UI" w:hAnsi="Segoe UI" w:cs="Segoe UI"/>
          <w:sz w:val="24"/>
          <w:szCs w:val="24"/>
        </w:rPr>
        <w:t>disputes relating to land and spousal property;</w:t>
      </w:r>
    </w:p>
    <w:p w:rsidR="001836AA" w:rsidRPr="00CC61AA" w:rsidRDefault="001836AA" w:rsidP="00CC61AA">
      <w:pPr>
        <w:pStyle w:val="ColorfulList-Accent11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ind w:left="1170" w:hanging="450"/>
        <w:contextualSpacing w:val="0"/>
        <w:rPr>
          <w:rFonts w:ascii="Segoe UI" w:hAnsi="Segoe UI" w:cs="Segoe UI"/>
          <w:sz w:val="24"/>
          <w:szCs w:val="24"/>
        </w:rPr>
      </w:pPr>
      <w:r w:rsidRPr="00CC61AA">
        <w:rPr>
          <w:rFonts w:ascii="Segoe UI" w:hAnsi="Segoe UI" w:cs="Segoe UI"/>
          <w:sz w:val="24"/>
          <w:szCs w:val="24"/>
        </w:rPr>
        <w:t>amendments to these Terms of Reference;</w:t>
      </w:r>
    </w:p>
    <w:p w:rsidR="001836AA" w:rsidRPr="00CC61AA" w:rsidRDefault="001836AA" w:rsidP="00CC61AA">
      <w:pPr>
        <w:pStyle w:val="ColorfulList-Accent11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ind w:left="1170" w:hanging="450"/>
        <w:contextualSpacing w:val="0"/>
        <w:rPr>
          <w:rFonts w:ascii="Segoe UI" w:hAnsi="Segoe UI" w:cs="Segoe UI"/>
          <w:sz w:val="24"/>
          <w:szCs w:val="24"/>
        </w:rPr>
      </w:pPr>
      <w:r w:rsidRPr="00CC61AA">
        <w:rPr>
          <w:rFonts w:ascii="Segoe UI" w:hAnsi="Segoe UI" w:cs="Segoe UI"/>
          <w:sz w:val="24"/>
          <w:szCs w:val="24"/>
        </w:rPr>
        <w:t xml:space="preserve">amendments to the </w:t>
      </w:r>
      <w:proofErr w:type="spellStart"/>
      <w:r w:rsidRPr="00CC61AA">
        <w:rPr>
          <w:rFonts w:ascii="Segoe UI" w:hAnsi="Segoe UI" w:cs="Segoe UI"/>
          <w:sz w:val="24"/>
          <w:szCs w:val="24"/>
        </w:rPr>
        <w:t>T'ít'q'et</w:t>
      </w:r>
      <w:proofErr w:type="spellEnd"/>
      <w:r w:rsidRPr="00CC61AA">
        <w:rPr>
          <w:rFonts w:ascii="Segoe UI" w:hAnsi="Segoe UI" w:cs="Segoe UI"/>
          <w:sz w:val="24"/>
          <w:szCs w:val="24"/>
        </w:rPr>
        <w:t xml:space="preserve"> Land Code;</w:t>
      </w:r>
    </w:p>
    <w:p w:rsidR="001836AA" w:rsidRPr="00E808A0" w:rsidRDefault="00246711" w:rsidP="00672F81">
      <w:pPr>
        <w:pStyle w:val="aLC32"/>
        <w:spacing w:before="120"/>
        <w:jc w:val="left"/>
        <w:rPr>
          <w:rFonts w:ascii="Segoe UI" w:hAnsi="Segoe UI" w:cs="Segoe UI"/>
          <w:sz w:val="24"/>
          <w:u w:val="single"/>
        </w:rPr>
      </w:pPr>
      <w:r w:rsidRPr="00E808A0">
        <w:rPr>
          <w:rFonts w:ascii="Segoe UI" w:hAnsi="Segoe UI" w:cs="Segoe UI"/>
          <w:sz w:val="24"/>
          <w:u w:val="single"/>
        </w:rPr>
        <w:t>Time Commitment Requirement</w:t>
      </w:r>
      <w:r w:rsidR="00E808A0">
        <w:rPr>
          <w:rFonts w:ascii="Segoe UI" w:hAnsi="Segoe UI" w:cs="Segoe UI"/>
          <w:sz w:val="24"/>
          <w:u w:val="single"/>
        </w:rPr>
        <w:t>s</w:t>
      </w:r>
    </w:p>
    <w:p w:rsidR="00E808A0" w:rsidRDefault="00E808A0" w:rsidP="006127D3">
      <w:pPr>
        <w:pStyle w:val="aLC32"/>
        <w:numPr>
          <w:ilvl w:val="0"/>
          <w:numId w:val="3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T</w:t>
      </w:r>
      <w:r w:rsidR="00246711">
        <w:rPr>
          <w:rFonts w:ascii="Segoe UI" w:hAnsi="Segoe UI" w:cs="Segoe UI"/>
          <w:sz w:val="24"/>
        </w:rPr>
        <w:t>wo mee</w:t>
      </w:r>
      <w:r>
        <w:rPr>
          <w:rFonts w:ascii="Segoe UI" w:hAnsi="Segoe UI" w:cs="Segoe UI"/>
          <w:sz w:val="24"/>
        </w:rPr>
        <w:t>tings per month.</w:t>
      </w:r>
    </w:p>
    <w:p w:rsidR="00246711" w:rsidRDefault="006127D3" w:rsidP="006127D3">
      <w:pPr>
        <w:pStyle w:val="aLC32"/>
        <w:numPr>
          <w:ilvl w:val="0"/>
          <w:numId w:val="3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O</w:t>
      </w:r>
      <w:r w:rsidR="00E808A0">
        <w:rPr>
          <w:rFonts w:ascii="Segoe UI" w:hAnsi="Segoe UI" w:cs="Segoe UI"/>
          <w:sz w:val="24"/>
        </w:rPr>
        <w:t xml:space="preserve">ne hour </w:t>
      </w:r>
      <w:r>
        <w:rPr>
          <w:rFonts w:ascii="Segoe UI" w:hAnsi="Segoe UI" w:cs="Segoe UI"/>
          <w:sz w:val="24"/>
        </w:rPr>
        <w:t>of reading preparation prior to</w:t>
      </w:r>
      <w:r w:rsidR="00E808A0">
        <w:rPr>
          <w:rFonts w:ascii="Segoe UI" w:hAnsi="Segoe UI" w:cs="Segoe UI"/>
          <w:sz w:val="24"/>
        </w:rPr>
        <w:t xml:space="preserve"> meeting</w:t>
      </w:r>
      <w:r>
        <w:rPr>
          <w:rFonts w:ascii="Segoe UI" w:hAnsi="Segoe UI" w:cs="Segoe UI"/>
          <w:sz w:val="24"/>
        </w:rPr>
        <w:t>s</w:t>
      </w:r>
      <w:r w:rsidR="00246711">
        <w:rPr>
          <w:rFonts w:ascii="Segoe UI" w:hAnsi="Segoe UI" w:cs="Segoe UI"/>
          <w:sz w:val="24"/>
        </w:rPr>
        <w:t>.</w:t>
      </w:r>
    </w:p>
    <w:p w:rsidR="00E808A0" w:rsidRDefault="006127D3" w:rsidP="006127D3">
      <w:pPr>
        <w:pStyle w:val="aLC32"/>
        <w:numPr>
          <w:ilvl w:val="0"/>
          <w:numId w:val="3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P</w:t>
      </w:r>
      <w:r w:rsidR="00E808A0">
        <w:rPr>
          <w:rFonts w:ascii="Segoe UI" w:hAnsi="Segoe UI" w:cs="Segoe UI"/>
          <w:sz w:val="24"/>
        </w:rPr>
        <w:t xml:space="preserve">articipate in appropriate training opportunities. </w:t>
      </w:r>
    </w:p>
    <w:p w:rsidR="00E808A0" w:rsidRPr="00E808A0" w:rsidRDefault="00E808A0" w:rsidP="00672F81">
      <w:pPr>
        <w:pStyle w:val="aLC32"/>
        <w:spacing w:before="120"/>
        <w:jc w:val="left"/>
        <w:rPr>
          <w:rFonts w:ascii="Segoe UI" w:hAnsi="Segoe UI" w:cs="Segoe UI"/>
          <w:sz w:val="24"/>
          <w:u w:val="single"/>
        </w:rPr>
      </w:pPr>
      <w:r w:rsidRPr="00E808A0">
        <w:rPr>
          <w:rFonts w:ascii="Segoe UI" w:hAnsi="Segoe UI" w:cs="Segoe UI"/>
          <w:sz w:val="24"/>
          <w:u w:val="single"/>
        </w:rPr>
        <w:t>Application Process</w:t>
      </w:r>
    </w:p>
    <w:p w:rsidR="006127D3" w:rsidRDefault="00E808A0" w:rsidP="006127D3">
      <w:pPr>
        <w:pStyle w:val="aLC32"/>
        <w:numPr>
          <w:ilvl w:val="0"/>
          <w:numId w:val="5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Submit a c</w:t>
      </w:r>
      <w:r w:rsidR="00CC61AA">
        <w:rPr>
          <w:rFonts w:ascii="Segoe UI" w:hAnsi="Segoe UI" w:cs="Segoe UI"/>
          <w:sz w:val="24"/>
        </w:rPr>
        <w:t>over letter</w:t>
      </w:r>
      <w:r>
        <w:rPr>
          <w:rFonts w:ascii="Segoe UI" w:hAnsi="Segoe UI" w:cs="Segoe UI"/>
          <w:sz w:val="24"/>
        </w:rPr>
        <w:t xml:space="preserve"> that details </w:t>
      </w:r>
      <w:r w:rsidR="00246711">
        <w:rPr>
          <w:rFonts w:ascii="Segoe UI" w:hAnsi="Segoe UI" w:cs="Segoe UI"/>
          <w:sz w:val="24"/>
        </w:rPr>
        <w:t>how your knowledge and skills woul</w:t>
      </w:r>
      <w:r>
        <w:rPr>
          <w:rFonts w:ascii="Segoe UI" w:hAnsi="Segoe UI" w:cs="Segoe UI"/>
          <w:sz w:val="24"/>
        </w:rPr>
        <w:t xml:space="preserve">d contribute to the committee mandate and </w:t>
      </w:r>
      <w:r w:rsidR="00CC61AA">
        <w:rPr>
          <w:rFonts w:ascii="Segoe UI" w:hAnsi="Segoe UI" w:cs="Segoe UI"/>
          <w:sz w:val="24"/>
        </w:rPr>
        <w:t xml:space="preserve">an up-to-date </w:t>
      </w:r>
      <w:proofErr w:type="spellStart"/>
      <w:r w:rsidR="00CC61AA">
        <w:rPr>
          <w:rFonts w:ascii="Segoe UI" w:hAnsi="Segoe UI" w:cs="Segoe UI"/>
          <w:sz w:val="24"/>
        </w:rPr>
        <w:t>resumé</w:t>
      </w:r>
      <w:proofErr w:type="spellEnd"/>
      <w:r w:rsidR="00CC61AA">
        <w:rPr>
          <w:rFonts w:ascii="Segoe UI" w:hAnsi="Segoe UI" w:cs="Segoe UI"/>
          <w:sz w:val="24"/>
        </w:rPr>
        <w:t xml:space="preserve"> to</w:t>
      </w:r>
      <w:r w:rsidR="00B10FC0" w:rsidRPr="00AF0F29">
        <w:rPr>
          <w:rFonts w:ascii="Segoe UI" w:hAnsi="Segoe UI" w:cs="Segoe UI"/>
          <w:sz w:val="24"/>
        </w:rPr>
        <w:t xml:space="preserve"> </w:t>
      </w:r>
      <w:hyperlink r:id="rId7" w:history="1">
        <w:r w:rsidR="00B10FC0" w:rsidRPr="00AF0F29">
          <w:rPr>
            <w:rStyle w:val="Hyperlink"/>
            <w:rFonts w:ascii="Segoe UI" w:hAnsi="Segoe UI" w:cs="Segoe UI"/>
            <w:sz w:val="24"/>
          </w:rPr>
          <w:t>landcode@titqet.org</w:t>
        </w:r>
      </w:hyperlink>
      <w:r w:rsidR="00CC61AA">
        <w:rPr>
          <w:rFonts w:ascii="Segoe UI" w:hAnsi="Segoe UI" w:cs="Segoe UI"/>
          <w:sz w:val="24"/>
        </w:rPr>
        <w:t xml:space="preserve">. </w:t>
      </w:r>
    </w:p>
    <w:p w:rsidR="006127D3" w:rsidRDefault="00CC61AA" w:rsidP="006127D3">
      <w:pPr>
        <w:pStyle w:val="aLC32"/>
        <w:numPr>
          <w:ilvl w:val="0"/>
          <w:numId w:val="5"/>
        </w:numPr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These documents will be</w:t>
      </w:r>
      <w:r w:rsidR="00B10FC0" w:rsidRPr="00AF0F29">
        <w:rPr>
          <w:rFonts w:ascii="Segoe UI" w:hAnsi="Segoe UI" w:cs="Segoe UI"/>
          <w:sz w:val="24"/>
        </w:rPr>
        <w:t xml:space="preserve"> forwarded to </w:t>
      </w:r>
      <w:proofErr w:type="spellStart"/>
      <w:proofErr w:type="gramStart"/>
      <w:r w:rsidR="00B10FC0" w:rsidRPr="00AF0F29">
        <w:rPr>
          <w:rFonts w:ascii="Segoe UI" w:hAnsi="Segoe UI" w:cs="Segoe UI"/>
          <w:sz w:val="24"/>
        </w:rPr>
        <w:t>T’ít’q’et</w:t>
      </w:r>
      <w:proofErr w:type="spellEnd"/>
      <w:proofErr w:type="gramEnd"/>
      <w:r>
        <w:rPr>
          <w:rFonts w:ascii="Segoe UI" w:hAnsi="Segoe UI" w:cs="Segoe UI"/>
          <w:sz w:val="24"/>
        </w:rPr>
        <w:t xml:space="preserve"> </w:t>
      </w:r>
      <w:r w:rsidR="00246711">
        <w:rPr>
          <w:rFonts w:ascii="Segoe UI" w:hAnsi="Segoe UI" w:cs="Segoe UI"/>
          <w:sz w:val="24"/>
        </w:rPr>
        <w:t xml:space="preserve">Council for their consideration. </w:t>
      </w:r>
    </w:p>
    <w:p w:rsidR="00672F81" w:rsidRDefault="00246711" w:rsidP="006127D3">
      <w:pPr>
        <w:pStyle w:val="aLC32"/>
        <w:numPr>
          <w:ilvl w:val="0"/>
          <w:numId w:val="5"/>
        </w:numPr>
        <w:spacing w:before="120"/>
        <w:jc w:val="left"/>
        <w:rPr>
          <w:rFonts w:ascii="Segoe UI" w:hAnsi="Segoe UI" w:cs="Segoe UI"/>
          <w:sz w:val="24"/>
        </w:rPr>
      </w:pPr>
      <w:proofErr w:type="spellStart"/>
      <w:proofErr w:type="gramStart"/>
      <w:r>
        <w:rPr>
          <w:rFonts w:ascii="Segoe UI" w:hAnsi="Segoe UI" w:cs="Segoe UI"/>
          <w:sz w:val="24"/>
        </w:rPr>
        <w:t>T'ít'q'et</w:t>
      </w:r>
      <w:proofErr w:type="spellEnd"/>
      <w:proofErr w:type="gramEnd"/>
      <w:r>
        <w:rPr>
          <w:rFonts w:ascii="Segoe UI" w:hAnsi="Segoe UI" w:cs="Segoe UI"/>
          <w:sz w:val="24"/>
        </w:rPr>
        <w:t xml:space="preserve"> </w:t>
      </w:r>
      <w:r w:rsidR="00DB7EE8">
        <w:rPr>
          <w:rFonts w:ascii="Segoe UI" w:hAnsi="Segoe UI" w:cs="Segoe UI"/>
          <w:sz w:val="24"/>
        </w:rPr>
        <w:t>Council will follow policy for interview and selection</w:t>
      </w:r>
      <w:r w:rsidR="00E808A0">
        <w:rPr>
          <w:rFonts w:ascii="Segoe UI" w:hAnsi="Segoe UI" w:cs="Segoe UI"/>
          <w:sz w:val="24"/>
        </w:rPr>
        <w:t>.</w:t>
      </w:r>
    </w:p>
    <w:p w:rsidR="006127D3" w:rsidRDefault="006127D3" w:rsidP="00672F81">
      <w:pPr>
        <w:pStyle w:val="aLC32"/>
        <w:spacing w:before="120"/>
        <w:jc w:val="left"/>
        <w:rPr>
          <w:rFonts w:ascii="Segoe UI" w:hAnsi="Segoe UI" w:cs="Segoe UI"/>
          <w:sz w:val="24"/>
        </w:rPr>
      </w:pPr>
    </w:p>
    <w:p w:rsidR="006127D3" w:rsidRPr="006127D3" w:rsidRDefault="00DB7EE8" w:rsidP="00672F81">
      <w:pPr>
        <w:pStyle w:val="aLC32"/>
        <w:spacing w:before="120"/>
        <w:jc w:val="left"/>
        <w:rPr>
          <w:rFonts w:ascii="Segoe UI" w:hAnsi="Segoe UI" w:cs="Segoe UI"/>
          <w:sz w:val="24"/>
          <w:u w:val="single"/>
        </w:rPr>
      </w:pPr>
      <w:r>
        <w:rPr>
          <w:rFonts w:ascii="Segoe UI" w:hAnsi="Segoe UI" w:cs="Segoe UI"/>
          <w:sz w:val="24"/>
          <w:u w:val="single"/>
        </w:rPr>
        <w:t>For Further Information</w:t>
      </w:r>
    </w:p>
    <w:p w:rsidR="00CC61AA" w:rsidRDefault="00CC61AA" w:rsidP="00672F81">
      <w:pPr>
        <w:pStyle w:val="aLC32"/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The Lands Committee Terms of Reference are available at </w:t>
      </w:r>
      <w:hyperlink r:id="rId8" w:history="1">
        <w:r w:rsidRPr="003C0B41">
          <w:rPr>
            <w:rStyle w:val="Hyperlink"/>
            <w:rFonts w:ascii="Segoe UI" w:hAnsi="Segoe UI" w:cs="Segoe UI"/>
            <w:sz w:val="24"/>
          </w:rPr>
          <w:t>www.titqet.org</w:t>
        </w:r>
      </w:hyperlink>
      <w:r>
        <w:rPr>
          <w:rFonts w:ascii="Segoe UI" w:hAnsi="Segoe UI" w:cs="Segoe UI"/>
          <w:sz w:val="24"/>
        </w:rPr>
        <w:t>.</w:t>
      </w:r>
    </w:p>
    <w:p w:rsidR="00CC61AA" w:rsidRPr="00AF0F29" w:rsidRDefault="00246711" w:rsidP="00672F81">
      <w:pPr>
        <w:pStyle w:val="aLC32"/>
        <w:spacing w:before="120"/>
        <w:jc w:val="lef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Contact the</w:t>
      </w:r>
      <w:r w:rsidR="00CC61AA">
        <w:rPr>
          <w:rFonts w:ascii="Segoe UI" w:hAnsi="Segoe UI" w:cs="Segoe UI"/>
          <w:sz w:val="24"/>
        </w:rPr>
        <w:t xml:space="preserve"> Land Code Coordinator at (250) 256-4118 extension #251 to request a copy of the Terms of Reference.</w:t>
      </w:r>
    </w:p>
    <w:p w:rsidR="003F6575" w:rsidRDefault="003F6575"/>
    <w:p w:rsidR="00CC61AA" w:rsidRDefault="00CC61AA">
      <w:r>
        <w:t xml:space="preserve">Deadline: </w:t>
      </w:r>
      <w:r w:rsidR="00DB7EE8">
        <w:t>February 19, 2020 @ 4 p.m.</w:t>
      </w:r>
      <w:bookmarkStart w:id="0" w:name="_GoBack"/>
      <w:bookmarkEnd w:id="0"/>
    </w:p>
    <w:sectPr w:rsidR="00CC61AA" w:rsidSect="006127D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7C39"/>
    <w:multiLevelType w:val="hybridMultilevel"/>
    <w:tmpl w:val="AE9059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97EF1"/>
    <w:multiLevelType w:val="hybridMultilevel"/>
    <w:tmpl w:val="67B87E2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C39F6"/>
    <w:multiLevelType w:val="hybridMultilevel"/>
    <w:tmpl w:val="8B5CC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43907A5"/>
    <w:multiLevelType w:val="hybridMultilevel"/>
    <w:tmpl w:val="DFBCE290"/>
    <w:lvl w:ilvl="0" w:tplc="4606E5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25D6E"/>
    <w:multiLevelType w:val="hybridMultilevel"/>
    <w:tmpl w:val="0C707A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81"/>
    <w:rsid w:val="00136EBE"/>
    <w:rsid w:val="001836AA"/>
    <w:rsid w:val="00246711"/>
    <w:rsid w:val="00307EF1"/>
    <w:rsid w:val="003F6575"/>
    <w:rsid w:val="004514BD"/>
    <w:rsid w:val="004E4A4A"/>
    <w:rsid w:val="005B061E"/>
    <w:rsid w:val="005B4E1A"/>
    <w:rsid w:val="006127D3"/>
    <w:rsid w:val="00672F81"/>
    <w:rsid w:val="008E4C92"/>
    <w:rsid w:val="00A140BE"/>
    <w:rsid w:val="00A36918"/>
    <w:rsid w:val="00AB7F0F"/>
    <w:rsid w:val="00AF0F29"/>
    <w:rsid w:val="00B10FC0"/>
    <w:rsid w:val="00B67163"/>
    <w:rsid w:val="00B71705"/>
    <w:rsid w:val="00C914D8"/>
    <w:rsid w:val="00CC61AA"/>
    <w:rsid w:val="00DB7EE8"/>
    <w:rsid w:val="00E808A0"/>
    <w:rsid w:val="00E94C02"/>
    <w:rsid w:val="00E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F8B93-4234-4542-ADD5-A018F3E4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C32">
    <w:name w:val="aLC 32"/>
    <w:basedOn w:val="Normal"/>
    <w:link w:val="aLC32Char"/>
    <w:qFormat/>
    <w:rsid w:val="00672F81"/>
    <w:pPr>
      <w:jc w:val="center"/>
    </w:pPr>
    <w:rPr>
      <w:rFonts w:ascii="Arial" w:eastAsia="Times New Roman" w:hAnsi="Arial" w:cs="Times New Roman"/>
      <w:sz w:val="64"/>
    </w:rPr>
  </w:style>
  <w:style w:type="character" w:customStyle="1" w:styleId="aLC32Char">
    <w:name w:val="aLC 32 Char"/>
    <w:link w:val="aLC32"/>
    <w:rsid w:val="00672F81"/>
    <w:rPr>
      <w:rFonts w:ascii="Arial" w:eastAsia="Times New Roman" w:hAnsi="Arial" w:cs="Times New Roman"/>
      <w:sz w:val="64"/>
    </w:rPr>
  </w:style>
  <w:style w:type="character" w:styleId="Hyperlink">
    <w:name w:val="Hyperlink"/>
    <w:basedOn w:val="DefaultParagraphFont"/>
    <w:uiPriority w:val="99"/>
    <w:unhideWhenUsed/>
    <w:rsid w:val="00B10F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9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918"/>
    <w:rPr>
      <w:sz w:val="18"/>
      <w:szCs w:val="18"/>
    </w:rPr>
  </w:style>
  <w:style w:type="paragraph" w:customStyle="1" w:styleId="ColorfulList-Accent11">
    <w:name w:val="Colorful List - Accent 11"/>
    <w:basedOn w:val="Normal"/>
    <w:rsid w:val="001836AA"/>
    <w:pPr>
      <w:spacing w:after="200" w:line="276" w:lineRule="auto"/>
      <w:ind w:left="720"/>
      <w:contextualSpacing/>
    </w:pPr>
    <w:rPr>
      <w:rFonts w:ascii="Calibri" w:eastAsia="MS Mincho" w:hAnsi="Calibri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tqe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ndcode@titq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 Code</dc:creator>
  <cp:keywords/>
  <dc:description/>
  <cp:lastModifiedBy>Land Code</cp:lastModifiedBy>
  <cp:revision>7</cp:revision>
  <cp:lastPrinted>2020-01-16T20:03:00Z</cp:lastPrinted>
  <dcterms:created xsi:type="dcterms:W3CDTF">2019-10-15T18:39:00Z</dcterms:created>
  <dcterms:modified xsi:type="dcterms:W3CDTF">2020-01-16T20:03:00Z</dcterms:modified>
</cp:coreProperties>
</file>