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9F" w:rsidRDefault="00E1199F" w:rsidP="00E1199F">
      <w:pPr>
        <w:rPr>
          <w:lang w:val="en-US"/>
        </w:rPr>
      </w:pPr>
      <w:bookmarkStart w:id="0" w:name="_GoBack"/>
      <w:bookmarkEnd w:id="0"/>
    </w:p>
    <w:p w:rsidR="000144B9" w:rsidRDefault="000144B9" w:rsidP="00E1199F">
      <w:pPr>
        <w:rPr>
          <w:lang w:val="en-US"/>
        </w:rPr>
      </w:pPr>
    </w:p>
    <w:p w:rsidR="00EB1D9E" w:rsidRPr="00EB1D9E" w:rsidRDefault="00EB1D9E" w:rsidP="00EB1D9E">
      <w:pPr>
        <w:spacing w:after="200"/>
        <w:jc w:val="center"/>
        <w:rPr>
          <w:rFonts w:ascii="Calibri" w:eastAsia="Calibri" w:hAnsi="Calibri"/>
          <w:b/>
          <w:kern w:val="0"/>
          <w:sz w:val="28"/>
          <w:szCs w:val="28"/>
          <w:u w:val="single"/>
          <w:lang w:val="en-US"/>
        </w:rPr>
      </w:pPr>
      <w:r w:rsidRPr="00EB1D9E">
        <w:rPr>
          <w:rFonts w:ascii="Calibri" w:eastAsia="Calibri" w:hAnsi="Calibri"/>
          <w:b/>
          <w:kern w:val="0"/>
          <w:sz w:val="28"/>
          <w:szCs w:val="28"/>
          <w:u w:val="single"/>
          <w:lang w:val="en-US"/>
        </w:rPr>
        <w:t>EXPRESSED INTEREST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T’it’q’et Housing Department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E-mail: </w:t>
      </w:r>
      <w:hyperlink r:id="rId8" w:history="1">
        <w:r w:rsidRPr="00EB1D9E">
          <w:rPr>
            <w:rFonts w:ascii="Calibri" w:eastAsia="Calibri" w:hAnsi="Calibri"/>
            <w:color w:val="0000FF"/>
            <w:kern w:val="0"/>
            <w:sz w:val="22"/>
            <w:szCs w:val="22"/>
            <w:u w:val="single"/>
            <w:lang w:val="en-US"/>
          </w:rPr>
          <w:t>Housing@titqet.org</w:t>
        </w:r>
      </w:hyperlink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 or </w:t>
      </w:r>
      <w:hyperlink r:id="rId9" w:history="1">
        <w:r w:rsidRPr="00EB1D9E">
          <w:rPr>
            <w:rFonts w:ascii="Calibri" w:eastAsia="Calibri" w:hAnsi="Calibri"/>
            <w:color w:val="0000FF"/>
            <w:kern w:val="0"/>
            <w:sz w:val="22"/>
            <w:szCs w:val="22"/>
            <w:u w:val="single"/>
            <w:lang w:val="en-US"/>
          </w:rPr>
          <w:t>housingassistant@titqet.org</w:t>
        </w:r>
      </w:hyperlink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 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Box 615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Lillooet, B.C 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V0K 1V0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June 2025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u w:val="single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u w:val="single"/>
          <w:lang w:val="en-US"/>
        </w:rPr>
        <w:t>To All Existing Applicants on the Housing List,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T’it’q’et Housing Department is inquiring if you are on the Housing List, if you would like to remain on the Housing List.  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Therefore, T’it’q’et Administration requests a response either by mail, e-mail or fax received no later than July 4, 2025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Respectfully,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T’it’q’et Housing Departmen</w:t>
      </w:r>
      <w:r>
        <w:rPr>
          <w:rFonts w:ascii="Calibri" w:eastAsia="Calibri" w:hAnsi="Calibri"/>
          <w:kern w:val="0"/>
          <w:sz w:val="22"/>
          <w:szCs w:val="22"/>
          <w:lang w:val="en-US"/>
        </w:rPr>
        <w:t>t</w:t>
      </w:r>
    </w:p>
    <w:p w:rsidR="00EB1D9E" w:rsidRPr="00EB1D9E" w:rsidRDefault="00165885" w:rsidP="00EB1D9E">
      <w:pPr>
        <w:spacing w:after="200"/>
        <w:ind w:firstLine="72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noProof/>
          <w:kern w:val="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106D" id="Rectangle 2" o:spid="_x0000_s1026" style="position:absolute;margin-left:17.25pt;margin-top:1.3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zjHQ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"/>
            </w:pict>
          </mc:Fallback>
        </mc:AlternateContent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>Yes I am interested</w:t>
      </w:r>
    </w:p>
    <w:p w:rsidR="00EB1D9E" w:rsidRPr="00EB1D9E" w:rsidRDefault="00EB1D9E" w:rsidP="00EB1D9E">
      <w:pPr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b/>
          <w:kern w:val="0"/>
          <w:szCs w:val="24"/>
          <w:lang w:val="en-US"/>
        </w:rPr>
        <w:t>Name: _______________________</w:t>
      </w:r>
      <w:r w:rsidRPr="00EB1D9E">
        <w:rPr>
          <w:rFonts w:ascii="Calibri" w:eastAsia="Calibri" w:hAnsi="Calibri"/>
          <w:b/>
          <w:kern w:val="0"/>
          <w:szCs w:val="24"/>
          <w:lang w:val="en-US"/>
        </w:rPr>
        <w:tab/>
      </w:r>
      <w:r w:rsidRPr="00EB1D9E">
        <w:rPr>
          <w:rFonts w:ascii="Calibri" w:eastAsia="Calibri" w:hAnsi="Calibri"/>
          <w:b/>
          <w:kern w:val="0"/>
          <w:szCs w:val="24"/>
          <w:lang w:val="en-US"/>
        </w:rPr>
        <w:tab/>
      </w:r>
      <w:r w:rsidRPr="00EB1D9E">
        <w:rPr>
          <w:rFonts w:ascii="Calibri" w:eastAsia="Calibri" w:hAnsi="Calibri"/>
          <w:b/>
          <w:kern w:val="0"/>
          <w:szCs w:val="24"/>
          <w:lang w:val="en-US"/>
        </w:rPr>
        <w:tab/>
        <w:t>__________________________</w:t>
      </w:r>
    </w:p>
    <w:p w:rsidR="00EB1D9E" w:rsidRPr="00EB1D9E" w:rsidRDefault="00EB1D9E" w:rsidP="00EB1D9E">
      <w:pPr>
        <w:ind w:left="72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 xml:space="preserve">   (Applicant Print Name)</w:t>
      </w: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</w: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</w: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  <w:t xml:space="preserve">          (Applicant’s Signature)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</w:p>
    <w:p w:rsidR="00EB1D9E" w:rsidRPr="00EB1D9E" w:rsidRDefault="00165885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noProof/>
          <w:kern w:val="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17145</wp:posOffset>
                </wp:positionV>
                <wp:extent cx="171450" cy="133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D523E" id="Rectangle 4" o:spid="_x0000_s1026" style="position:absolute;margin-left:198pt;margin-top:1.35pt;width:13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//HwIAADs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"/>
            </w:pict>
          </mc:Fallback>
        </mc:AlternateContent>
      </w:r>
      <w:r w:rsidRPr="00EB1D9E">
        <w:rPr>
          <w:rFonts w:ascii="Calibri" w:eastAsia="Calibri" w:hAnsi="Calibri"/>
          <w:noProof/>
          <w:kern w:val="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99C2E" id="Rectangle 3" o:spid="_x0000_s1026" style="position:absolute;margin-left:127.5pt;margin-top:1.35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1kkIAIAADs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"/>
            </w:pict>
          </mc:Fallback>
        </mc:AlternateContent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>Employed:</w:t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  <w:t>Yes</w:t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  <w:t>No</w:t>
      </w:r>
      <w:r w:rsidR="00EB1D9E"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Monthly Income: $__________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Number of people who will be residing in home: ______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u w:val="single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u w:val="single"/>
          <w:lang w:val="en-US"/>
        </w:rPr>
        <w:t>Contact Info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Address: ________________________________________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  <w:t xml:space="preserve">  ________________________________________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ab/>
        <w:t xml:space="preserve">  ________________________________________</w:t>
      </w:r>
    </w:p>
    <w:p w:rsidR="00EB1D9E" w:rsidRPr="00EB1D9E" w:rsidRDefault="00EB1D9E" w:rsidP="00EB1D9E">
      <w:pPr>
        <w:spacing w:after="200"/>
        <w:rPr>
          <w:rFonts w:ascii="Calibri" w:eastAsia="Calibri" w:hAnsi="Calibri"/>
          <w:kern w:val="0"/>
          <w:sz w:val="22"/>
          <w:szCs w:val="22"/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Phone: _______________________________</w:t>
      </w:r>
    </w:p>
    <w:p w:rsidR="00135DB2" w:rsidRDefault="00EB1D9E" w:rsidP="00EB1D9E">
      <w:pPr>
        <w:spacing w:after="200"/>
        <w:rPr>
          <w:lang w:val="en-US"/>
        </w:rPr>
      </w:pPr>
      <w:r w:rsidRPr="00EB1D9E">
        <w:rPr>
          <w:rFonts w:ascii="Calibri" w:eastAsia="Calibri" w:hAnsi="Calibri"/>
          <w:kern w:val="0"/>
          <w:sz w:val="22"/>
          <w:szCs w:val="22"/>
          <w:lang w:val="en-US"/>
        </w:rPr>
        <w:t>E-mail: _______________________________</w:t>
      </w:r>
    </w:p>
    <w:sectPr w:rsidR="00135DB2"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F1A" w:rsidRDefault="00542F1A">
      <w:r>
        <w:separator/>
      </w:r>
    </w:p>
  </w:endnote>
  <w:endnote w:type="continuationSeparator" w:id="0">
    <w:p w:rsidR="00542F1A" w:rsidRDefault="0054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F1A" w:rsidRDefault="00542F1A">
      <w:r>
        <w:separator/>
      </w:r>
    </w:p>
  </w:footnote>
  <w:footnote w:type="continuationSeparator" w:id="0">
    <w:p w:rsidR="00542F1A" w:rsidRDefault="0054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011" w:rsidRDefault="00165885">
    <w:pPr>
      <w:pStyle w:val="Header"/>
      <w:ind w:firstLine="1440"/>
      <w:rPr>
        <w:rFonts w:ascii="Lucida Calligraphy" w:hAnsi="Lucida Calligraphy"/>
        <w:spacing w:val="-20"/>
        <w:sz w:val="36"/>
      </w:rPr>
    </w:pPr>
    <w:r>
      <w:rPr>
        <w:rFonts w:ascii="Lucida Calligraphy" w:hAnsi="Lucida Calligraphy"/>
        <w:noProof/>
        <w:spacing w:val="-20"/>
        <w:sz w:val="3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-9525</wp:posOffset>
          </wp:positionV>
          <wp:extent cx="828040" cy="1082040"/>
          <wp:effectExtent l="0" t="0" r="0" b="0"/>
          <wp:wrapNone/>
          <wp:docPr id="2" name="Picture 2" descr="\\Admin01\company\Logo2002c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min01\company\Logo2002c(2)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011">
      <w:rPr>
        <w:rFonts w:ascii="Lucida Calligraphy" w:hAnsi="Lucida Calligraphy"/>
        <w:spacing w:val="-20"/>
      </w:rPr>
      <w:tab/>
    </w:r>
    <w:r w:rsidR="000A5011">
      <w:rPr>
        <w:rFonts w:ascii="Lucida Calligraphy" w:hAnsi="Lucida Calligraphy"/>
        <w:spacing w:val="-20"/>
        <w:sz w:val="36"/>
      </w:rPr>
      <w:t xml:space="preserve">T’ít’q’et </w:t>
    </w:r>
    <w:r w:rsidR="00CF1937">
      <w:rPr>
        <w:rFonts w:ascii="Lucida Calligraphy" w:hAnsi="Lucida Calligraphy"/>
        <w:spacing w:val="-20"/>
        <w:sz w:val="36"/>
      </w:rPr>
      <w:t>Housing Department</w:t>
    </w:r>
  </w:p>
  <w:p w:rsidR="000A5011" w:rsidRDefault="000A5011">
    <w:pPr>
      <w:pStyle w:val="Header"/>
      <w:tabs>
        <w:tab w:val="clear" w:pos="8640"/>
        <w:tab w:val="right" w:pos="9630"/>
      </w:tabs>
      <w:rPr>
        <w:rFonts w:ascii="Lucida Calligraphy" w:hAnsi="Lucida Calligraphy"/>
        <w:spacing w:val="-20"/>
        <w:sz w:val="18"/>
      </w:rPr>
    </w:pPr>
    <w:r>
      <w:rPr>
        <w:rFonts w:ascii="Lucida Calligraphy" w:hAnsi="Lucida Calligraphy"/>
        <w:spacing w:val="-20"/>
      </w:rPr>
      <w:tab/>
    </w:r>
    <w:r>
      <w:rPr>
        <w:rFonts w:ascii="Lucida Calligraphy" w:hAnsi="Lucida Calligraphy"/>
        <w:spacing w:val="-20"/>
        <w:sz w:val="18"/>
      </w:rPr>
      <w:t>P.O. Box 615</w:t>
    </w:r>
    <w:r>
      <w:rPr>
        <w:rFonts w:ascii="Lucida Calligraphy" w:hAnsi="Lucida Calligraphy"/>
        <w:spacing w:val="-20"/>
        <w:sz w:val="18"/>
      </w:rPr>
      <w:tab/>
      <w:t>phone (250) 256 4118</w:t>
    </w:r>
  </w:p>
  <w:p w:rsidR="000A5011" w:rsidRDefault="000A5011">
    <w:pPr>
      <w:pStyle w:val="Header"/>
      <w:tabs>
        <w:tab w:val="clear" w:pos="8640"/>
        <w:tab w:val="right" w:pos="9630"/>
      </w:tabs>
      <w:rPr>
        <w:rFonts w:ascii="Lucida Calligraphy" w:hAnsi="Lucida Calligraphy"/>
        <w:spacing w:val="-20"/>
        <w:sz w:val="18"/>
      </w:rPr>
    </w:pPr>
    <w:r>
      <w:rPr>
        <w:rFonts w:ascii="Lucida Calligraphy" w:hAnsi="Lucida Calligraphy"/>
        <w:spacing w:val="-20"/>
        <w:sz w:val="18"/>
      </w:rPr>
      <w:tab/>
      <w:t>Lillooet, B.C.</w:t>
    </w:r>
    <w:r>
      <w:rPr>
        <w:rFonts w:ascii="Lucida Calligraphy" w:hAnsi="Lucida Calligraphy"/>
        <w:spacing w:val="-20"/>
        <w:sz w:val="18"/>
      </w:rPr>
      <w:tab/>
      <w:t>fax (250) 256 4544</w:t>
    </w:r>
  </w:p>
  <w:p w:rsidR="000A5011" w:rsidRDefault="000A5011">
    <w:pPr>
      <w:pStyle w:val="Header"/>
      <w:rPr>
        <w:rFonts w:ascii="Lucida Calligraphy" w:hAnsi="Lucida Calligraphy"/>
        <w:spacing w:val="-20"/>
        <w:sz w:val="18"/>
      </w:rPr>
    </w:pPr>
    <w:r>
      <w:rPr>
        <w:rFonts w:ascii="Lucida Calligraphy" w:hAnsi="Lucida Calligraphy"/>
        <w:spacing w:val="-20"/>
        <w:sz w:val="18"/>
      </w:rPr>
      <w:tab/>
      <w:t>V0K 1V0</w:t>
    </w:r>
    <w:r w:rsidR="006A70EA">
      <w:rPr>
        <w:rFonts w:ascii="Lucida Calligraphy" w:hAnsi="Lucida Calligraphy"/>
        <w:spacing w:val="-20"/>
        <w:sz w:val="18"/>
      </w:rPr>
      <w:t xml:space="preserve">                                                                                        </w:t>
    </w:r>
    <w:r w:rsidR="006A70EA">
      <w:rPr>
        <w:rFonts w:ascii="Lucida Calligraphy" w:hAnsi="Lucida Calligraphy"/>
        <w:spacing w:val="-20"/>
        <w:sz w:val="18"/>
      </w:rPr>
      <w:tab/>
    </w:r>
    <w:hyperlink r:id="rId3" w:history="1">
      <w:r w:rsidR="006A70EA" w:rsidRPr="00533EC1">
        <w:rPr>
          <w:rStyle w:val="Hyperlink"/>
          <w:rFonts w:ascii="Lucida Calligraphy" w:hAnsi="Lucida Calligraphy"/>
          <w:spacing w:val="-20"/>
          <w:sz w:val="18"/>
        </w:rPr>
        <w:t>www.titqet.org</w:t>
      </w:r>
    </w:hyperlink>
    <w:r w:rsidR="006A70EA">
      <w:rPr>
        <w:rFonts w:ascii="Lucida Calligraphy" w:hAnsi="Lucida Calligraphy"/>
        <w:spacing w:val="-20"/>
        <w:sz w:val="18"/>
      </w:rPr>
      <w:t xml:space="preserve"> </w:t>
    </w:r>
  </w:p>
  <w:p w:rsidR="000A5011" w:rsidRDefault="000A5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EB8"/>
    <w:multiLevelType w:val="hybridMultilevel"/>
    <w:tmpl w:val="7E28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276"/>
    <w:multiLevelType w:val="hybridMultilevel"/>
    <w:tmpl w:val="E21E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4619"/>
    <w:multiLevelType w:val="hybridMultilevel"/>
    <w:tmpl w:val="DA36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C2CCD"/>
    <w:multiLevelType w:val="hybridMultilevel"/>
    <w:tmpl w:val="C302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44B60"/>
    <w:multiLevelType w:val="hybridMultilevel"/>
    <w:tmpl w:val="F52AE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5979B1"/>
    <w:multiLevelType w:val="hybridMultilevel"/>
    <w:tmpl w:val="10A62AE6"/>
    <w:lvl w:ilvl="0" w:tplc="402EA6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E3"/>
    <w:rsid w:val="000144B9"/>
    <w:rsid w:val="00042629"/>
    <w:rsid w:val="000A5011"/>
    <w:rsid w:val="000F1403"/>
    <w:rsid w:val="00105670"/>
    <w:rsid w:val="0010703E"/>
    <w:rsid w:val="00135DB2"/>
    <w:rsid w:val="00153082"/>
    <w:rsid w:val="00165885"/>
    <w:rsid w:val="00165E52"/>
    <w:rsid w:val="0019458C"/>
    <w:rsid w:val="002171C2"/>
    <w:rsid w:val="002354ED"/>
    <w:rsid w:val="00300C74"/>
    <w:rsid w:val="00364477"/>
    <w:rsid w:val="003910A9"/>
    <w:rsid w:val="003E7731"/>
    <w:rsid w:val="004A4C7C"/>
    <w:rsid w:val="004C694F"/>
    <w:rsid w:val="004D0D6B"/>
    <w:rsid w:val="00533A88"/>
    <w:rsid w:val="00542F1A"/>
    <w:rsid w:val="00570063"/>
    <w:rsid w:val="005A2DE3"/>
    <w:rsid w:val="00614DE7"/>
    <w:rsid w:val="006A70EA"/>
    <w:rsid w:val="00752D8C"/>
    <w:rsid w:val="00772CF2"/>
    <w:rsid w:val="007D0BF6"/>
    <w:rsid w:val="007D6D7A"/>
    <w:rsid w:val="007E40BE"/>
    <w:rsid w:val="00876CD7"/>
    <w:rsid w:val="008B0582"/>
    <w:rsid w:val="008F2A4D"/>
    <w:rsid w:val="00904449"/>
    <w:rsid w:val="0093009A"/>
    <w:rsid w:val="0099363D"/>
    <w:rsid w:val="009F13D0"/>
    <w:rsid w:val="00A063E0"/>
    <w:rsid w:val="00A1715A"/>
    <w:rsid w:val="00A6151F"/>
    <w:rsid w:val="00B0658D"/>
    <w:rsid w:val="00B83F39"/>
    <w:rsid w:val="00BC59FB"/>
    <w:rsid w:val="00BC6F53"/>
    <w:rsid w:val="00BE3FF8"/>
    <w:rsid w:val="00C16D3D"/>
    <w:rsid w:val="00C23413"/>
    <w:rsid w:val="00C479D7"/>
    <w:rsid w:val="00CB163D"/>
    <w:rsid w:val="00CF1937"/>
    <w:rsid w:val="00D0011A"/>
    <w:rsid w:val="00DE44A4"/>
    <w:rsid w:val="00DE5CA8"/>
    <w:rsid w:val="00DF2584"/>
    <w:rsid w:val="00E1199F"/>
    <w:rsid w:val="00E645D5"/>
    <w:rsid w:val="00EB1D9E"/>
    <w:rsid w:val="00F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3B3899-C31A-4451-9C47-5D4F7503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8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kern w:val="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next w:val="Normal"/>
    <w:semiHidden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paragraph" w:styleId="Date">
    <w:name w:val="Date"/>
    <w:basedOn w:val="Normal"/>
    <w:next w:val="InsideAddressName"/>
    <w:semiHidden/>
    <w:pPr>
      <w:spacing w:after="220"/>
      <w:ind w:left="4565"/>
      <w:jc w:val="both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DE3"/>
    <w:rPr>
      <w:rFonts w:ascii="Tahoma" w:hAnsi="Tahoma" w:cs="Tahoma"/>
      <w:kern w:val="28"/>
      <w:sz w:val="16"/>
      <w:szCs w:val="16"/>
      <w:lang w:val="en-CA"/>
    </w:rPr>
  </w:style>
  <w:style w:type="character" w:customStyle="1" w:styleId="Heading3Char">
    <w:name w:val="Heading 3 Char"/>
    <w:link w:val="Heading3"/>
    <w:uiPriority w:val="9"/>
    <w:semiHidden/>
    <w:rsid w:val="00A1715A"/>
    <w:rPr>
      <w:rFonts w:ascii="Cambria" w:eastAsia="Times New Roman" w:hAnsi="Cambria" w:cs="Times New Roman"/>
      <w:b/>
      <w:bCs/>
      <w:kern w:val="28"/>
      <w:sz w:val="26"/>
      <w:szCs w:val="26"/>
      <w:lang w:val="en-CA"/>
    </w:rPr>
  </w:style>
  <w:style w:type="character" w:customStyle="1" w:styleId="Heading2Char">
    <w:name w:val="Heading 2 Char"/>
    <w:link w:val="Heading2"/>
    <w:uiPriority w:val="9"/>
    <w:semiHidden/>
    <w:rsid w:val="00A1715A"/>
    <w:rPr>
      <w:rFonts w:ascii="Cambria" w:eastAsia="Times New Roman" w:hAnsi="Cambria" w:cs="Times New Roman"/>
      <w:b/>
      <w:bCs/>
      <w:i/>
      <w:iCs/>
      <w:kern w:val="28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E1199F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/>
    </w:rPr>
  </w:style>
  <w:style w:type="character" w:styleId="Hyperlink">
    <w:name w:val="Hyperlink"/>
    <w:uiPriority w:val="99"/>
    <w:unhideWhenUsed/>
    <w:rsid w:val="006A7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@titq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singassistant@titqet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tqet.org" TargetMode="External"/><Relationship Id="rId2" Type="http://schemas.openxmlformats.org/officeDocument/2006/relationships/image" Target="file:///\\Admin01\company\Logo2002c(2)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bserver\company\T'it'q'et%20letterheads\New%20Folder\titqe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BC21-AA61-44EA-B4E7-DE05DDD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titqet letterhead.dot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1057</CharactersWithSpaces>
  <SharedDoc>false</SharedDoc>
  <HLinks>
    <vt:vector size="24" baseType="variant">
      <vt:variant>
        <vt:i4>5570677</vt:i4>
      </vt:variant>
      <vt:variant>
        <vt:i4>3</vt:i4>
      </vt:variant>
      <vt:variant>
        <vt:i4>0</vt:i4>
      </vt:variant>
      <vt:variant>
        <vt:i4>5</vt:i4>
      </vt:variant>
      <vt:variant>
        <vt:lpwstr>mailto:housingassistant@titqet.org</vt:lpwstr>
      </vt:variant>
      <vt:variant>
        <vt:lpwstr/>
      </vt:variant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mailto:Housing@titqet.org</vt:lpwstr>
      </vt:variant>
      <vt:variant>
        <vt:lpwstr/>
      </vt:variant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http://www.titqet.org/</vt:lpwstr>
      </vt:variant>
      <vt:variant>
        <vt:lpwstr/>
      </vt:variant>
      <vt:variant>
        <vt:i4>1966111</vt:i4>
      </vt:variant>
      <vt:variant>
        <vt:i4>-1</vt:i4>
      </vt:variant>
      <vt:variant>
        <vt:i4>2050</vt:i4>
      </vt:variant>
      <vt:variant>
        <vt:i4>1</vt:i4>
      </vt:variant>
      <vt:variant>
        <vt:lpwstr>\\Admin01\company\Logo2002c(2).JPG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reception</dc:creator>
  <cp:keywords/>
  <cp:lastModifiedBy>landscoordinator</cp:lastModifiedBy>
  <cp:revision>2</cp:revision>
  <cp:lastPrinted>2025-06-09T15:41:00Z</cp:lastPrinted>
  <dcterms:created xsi:type="dcterms:W3CDTF">2025-06-12T18:01:00Z</dcterms:created>
  <dcterms:modified xsi:type="dcterms:W3CDTF">2025-06-12T18:01:00Z</dcterms:modified>
</cp:coreProperties>
</file>